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8488" w14:textId="40EC3F6B" w:rsidR="001D2D27" w:rsidRDefault="00131616">
      <w:pPr>
        <w:rPr>
          <w:sz w:val="0"/>
          <w:szCs w:val="0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3F2CD1F6" wp14:editId="312B122E">
            <wp:simplePos x="0" y="0"/>
            <wp:positionH relativeFrom="column">
              <wp:posOffset>-255270</wp:posOffset>
            </wp:positionH>
            <wp:positionV relativeFrom="paragraph">
              <wp:posOffset>1270</wp:posOffset>
            </wp:positionV>
            <wp:extent cx="971550" cy="680720"/>
            <wp:effectExtent l="0" t="0" r="0" b="5080"/>
            <wp:wrapThrough wrapText="bothSides">
              <wp:wrapPolygon edited="0">
                <wp:start x="1271" y="0"/>
                <wp:lineTo x="2118" y="9672"/>
                <wp:lineTo x="0" y="10276"/>
                <wp:lineTo x="0" y="13299"/>
                <wp:lineTo x="2118" y="19343"/>
                <wp:lineTo x="2541" y="21157"/>
                <wp:lineTo x="10165" y="21157"/>
                <wp:lineTo x="13129" y="19343"/>
                <wp:lineTo x="21176" y="12090"/>
                <wp:lineTo x="21176" y="1813"/>
                <wp:lineTo x="18212" y="0"/>
                <wp:lineTo x="3812" y="0"/>
                <wp:lineTo x="1271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F LOGO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7778" l="1278" r="97604">
                                  <a14:foregroundMark x1="32268" y1="63194" x2="32268" y2="63194"/>
                                  <a14:foregroundMark x1="36102" y1="83333" x2="36102" y2="83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07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395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681725A" wp14:editId="3C1D08ED">
                <wp:simplePos x="0" y="0"/>
                <wp:positionH relativeFrom="page">
                  <wp:posOffset>2496820</wp:posOffset>
                </wp:positionH>
                <wp:positionV relativeFrom="page">
                  <wp:posOffset>842010</wp:posOffset>
                </wp:positionV>
                <wp:extent cx="2460625" cy="16446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78490" w14:textId="77777777" w:rsidR="00340C92" w:rsidRDefault="00290178" w:rsidP="002F5D52">
                            <w:pPr>
                              <w:spacing w:after="0" w:line="270" w:lineRule="exact"/>
                              <w:ind w:left="20" w:right="-56"/>
                              <w:jc w:val="center"/>
                              <w:rPr>
                                <w:rFonts w:ascii="Bell MT" w:eastAsia="Bell MT" w:hAnsi="Bell MT" w:cs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Boa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d of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spacing w:val="45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Educ</w:t>
                            </w:r>
                            <w:r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="002F5D52">
                              <w:rPr>
                                <w:rFonts w:ascii="Bell MT" w:eastAsia="Bell MT" w:hAnsi="Bell MT" w:cs="Bell MT"/>
                                <w:b/>
                                <w:bCs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1725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6.6pt;margin-top:66.3pt;width:193.75pt;height:1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Vq1wEAAJEDAAAOAAAAZHJzL2Uyb0RvYy54bWysU9tu2zAMfR+wfxD0vtgJUmMw4hRdiw4D&#10;ugvQ7gNkWbKF2aJGKbGzrx8lx+nWvg17EWiKOjznkN5dT0PPjgq9AVvx9SrnTFkJjbFtxb8/3b97&#10;z5kPwjaiB6sqflKeX+/fvtmNrlQb6KBvFDICsb4cXcW7EFyZZV52ahB+BU5ZutSAgwj0iW3WoBgJ&#10;feizTZ4X2QjYOASpvKfs3XzJ9wlfayXDV629CqyvOHEL6cR01vHM9jtRtihcZ+SZhvgHFoMwlppe&#10;oO5EEOyA5hXUYCSCBx1WEoYMtDZSJQ2kZp2/UPPYCaeSFjLHu4tN/v/Byi/HR/cNWZg+wEQDTCK8&#10;ewD5wzMLt52wrbpBhLFToqHG62hZNjpfnp9Gq33pI0g9foaGhiwOARLQpHGIrpBORug0gNPFdDUF&#10;Jim52RZ5sbniTNLduthui6vUQpTLa4c+fFQwsBhUHGmoCV0cH3yIbES5lMRmFu5N36fB9vavBBXG&#10;TGIfCc/Uw1RPVB1V1NCcSAfCvCe01xR0gL84G2lHKu5/HgQqzvpPlryIC7UEuAT1Eggr6WnFA2dz&#10;eBvmxTs4NG1HyLPbFm7IL22SlGcWZ54096TwvKNxsf78TlXPf9L+NwAAAP//AwBQSwMEFAAGAAgA&#10;AAAhAJ3j4f/hAAAACwEAAA8AAABkcnMvZG93bnJldi54bWxMj8FOwzAMhu9IvEPkSdxYslbrutJ0&#10;mhCckBBdOXBM26yN1jilybby9pjTONr/p9+f891sB3bRkzcOJayWApjGxrUGOwmf1etjCswHha0a&#10;HGoJP9rDrri/y1XWuiuW+nIIHaMS9JmS0IcwZpz7ptdW+aUbNVJ2dJNVgcap4+2krlRuBx4JkXCr&#10;DNKFXo36udfN6XC2EvZfWL6Y7/f6ozyWpqq2At+Sk5QPi3n/BCzoOdxg+NMndSjIqXZnbD0bJMTb&#10;OCKUgjhKgBGxScUGWE2bdboGXuT8/w/FLwAAAP//AwBQSwECLQAUAAYACAAAACEAtoM4kv4AAADh&#10;AQAAEwAAAAAAAAAAAAAAAAAAAAAAW0NvbnRlbnRfVHlwZXNdLnhtbFBLAQItABQABgAIAAAAIQA4&#10;/SH/1gAAAJQBAAALAAAAAAAAAAAAAAAAAC8BAABfcmVscy8ucmVsc1BLAQItABQABgAIAAAAIQAT&#10;67Vq1wEAAJEDAAAOAAAAAAAAAAAAAAAAAC4CAABkcnMvZTJvRG9jLnhtbFBLAQItABQABgAIAAAA&#10;IQCd4+H/4QAAAAsBAAAPAAAAAAAAAAAAAAAAADEEAABkcnMvZG93bnJldi54bWxQSwUGAAAAAAQA&#10;BADzAAAAPwUAAAAA&#10;" filled="f" stroked="f">
                <v:textbox inset="0,0,0,0">
                  <w:txbxContent>
                    <w:p w14:paraId="40B78490" w14:textId="77777777" w:rsidR="00340C92" w:rsidRDefault="00290178" w:rsidP="002F5D52">
                      <w:pPr>
                        <w:spacing w:after="0" w:line="270" w:lineRule="exact"/>
                        <w:ind w:left="20" w:right="-56"/>
                        <w:jc w:val="center"/>
                        <w:rPr>
                          <w:rFonts w:ascii="Bell MT" w:eastAsia="Bell MT" w:hAnsi="Bell MT" w:cs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>Boa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>d of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spacing w:val="45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>Educ</w:t>
                      </w:r>
                      <w:r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spacing w:val="-3"/>
                          <w:position w:val="1"/>
                          <w:sz w:val="24"/>
                          <w:szCs w:val="24"/>
                        </w:rPr>
                        <w:t>a</w:t>
                      </w:r>
                      <w:r w:rsidR="002F5D52">
                        <w:rPr>
                          <w:rFonts w:ascii="Bell MT" w:eastAsia="Bell MT" w:hAnsi="Bell MT" w:cs="Bell MT"/>
                          <w:b/>
                          <w:bCs/>
                          <w:color w:val="231F20"/>
                          <w:position w:val="1"/>
                          <w:sz w:val="24"/>
                          <w:szCs w:val="24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958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F4C5839" wp14:editId="459BAA5E">
                <wp:simplePos x="0" y="0"/>
                <wp:positionH relativeFrom="page">
                  <wp:posOffset>2668270</wp:posOffset>
                </wp:positionH>
                <wp:positionV relativeFrom="page">
                  <wp:posOffset>365760</wp:posOffset>
                </wp:positionV>
                <wp:extent cx="3156585" cy="3117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8587EF" w14:textId="77777777" w:rsidR="002F5D52" w:rsidRPr="002F5D52" w:rsidRDefault="00290178" w:rsidP="002F5D52">
                            <w:pPr>
                              <w:spacing w:before="17" w:after="0" w:line="240" w:lineRule="auto"/>
                              <w:ind w:left="20" w:right="-119"/>
                              <w:jc w:val="center"/>
                              <w:rPr>
                                <w:rFonts w:ascii="Tymes" w:eastAsia="Tymes" w:hAnsi="Tymes" w:cs="Tymes"/>
                                <w:sz w:val="36"/>
                                <w:szCs w:val="36"/>
                              </w:rPr>
                            </w:pPr>
                            <w:r w:rsidRPr="002F5D52">
                              <w:rPr>
                                <w:rFonts w:ascii="Tymes" w:eastAsia="Tymes" w:hAnsi="Tymes" w:cs="Tymes"/>
                                <w:color w:val="00402D"/>
                                <w:sz w:val="36"/>
                                <w:szCs w:val="36"/>
                              </w:rPr>
                              <w:t>Carney-Nadeau</w:t>
                            </w:r>
                            <w:r w:rsidR="002F5D52" w:rsidRPr="002F5D52">
                              <w:rPr>
                                <w:rFonts w:ascii="Tymes" w:eastAsia="Tymes" w:hAnsi="Tymes" w:cs="Tymes"/>
                                <w:color w:val="00402D"/>
                                <w:sz w:val="36"/>
                                <w:szCs w:val="36"/>
                              </w:rPr>
                              <w:t xml:space="preserve"> Public School</w:t>
                            </w:r>
                          </w:p>
                          <w:p w14:paraId="01BCA316" w14:textId="77777777" w:rsidR="00340C92" w:rsidRPr="002F5D52" w:rsidRDefault="00340C92">
                            <w:pPr>
                              <w:spacing w:before="17" w:after="0" w:line="240" w:lineRule="auto"/>
                              <w:ind w:left="20" w:right="-121"/>
                              <w:rPr>
                                <w:rFonts w:ascii="Tymes" w:eastAsia="Tymes" w:hAnsi="Tymes" w:cs="Tym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5839" id="Text Box 6" o:spid="_x0000_s1027" type="#_x0000_t202" style="position:absolute;margin-left:210.1pt;margin-top:28.8pt;width:248.55pt;height:24.5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Li2AEAAJgDAAAOAAAAZHJzL2Uyb0RvYy54bWysU9tu2zAMfR+wfxD0vjhuka4w4hRdiw4D&#10;uq1Atw+QZTkWZosaqcTOvn6UbKe7vA17EShKOjznkNrejH0njgbJgitlvlpLYZyG2rp9Kb9+eXhz&#10;LQUF5WrVgTOlPBmSN7vXr7aDL8wFtNDVBgWDOCoGX8o2BF9kGenW9IpW4I3jwwawV4G3uM9qVAOj&#10;9112sV5fZQNg7RG0IeLs/XQodwm/aYwOn5uGTBBdKZlbSCumtYprttuqYo/Kt1bPNNQ/sOiVdVz0&#10;DHWvghIHtH9B9VYjEDRhpaHPoGmsNkkDq8nXf6h5bpU3SQubQ/5sE/0/WP3p+OyfUITxHYzcwCSC&#10;/CPobyQc3LXK7c0tIgytUTUXzqNl2eCpmJ9Gq6mgCFINH6HmJqtDgAQ0NthHV1inYHRuwOlsuhmD&#10;0Jy8zDdXm+uNFJrPLvP8LcexhCqW1x4pvDfQixiUErmpCV0dHylMV5crsZiDB9t1qbGd+y3BmDGT&#10;2EfCE/UwVqOw9SwtiqmgPrEchGlceLw5aAF/SDHwqJSSvh8UGim6D44tiXO1BLgE1RIop/lpKYMU&#10;U3gXpvk7eLT7lpEn0x3csm2NTYpeWMx0uf3Jk3lU43z9uk+3Xj7U7icAAAD//wMAUEsDBBQABgAI&#10;AAAAIQAAX8JA4AAAAAoBAAAPAAAAZHJzL2Rvd25yZXYueG1sTI/BTsMwEETvSPyDtUjcqN0ASRvi&#10;VBWCExIiDYcenXibWI3XIXbb8PeYExxX8zTzttjMdmBnnLxxJGG5EMCQWqcNdRI+69e7FTAfFGk1&#10;OEIJ3+hhU15fFSrX7kIVnnehY7GEfK4k9CGMOee+7dEqv3AjUswObrIqxHPquJ7UJZbbgSdCpNwq&#10;Q3GhVyM+99gedycrYbun6sV8vTcf1aEydb0W9JYepby9mbdPwALO4Q+GX/2oDmV0atyJtGeDhIdE&#10;JBGV8JilwCKwXmb3wJpIijQDXhb8/wvlDwAAAP//AwBQSwECLQAUAAYACAAAACEAtoM4kv4AAADh&#10;AQAAEwAAAAAAAAAAAAAAAAAAAAAAW0NvbnRlbnRfVHlwZXNdLnhtbFBLAQItABQABgAIAAAAIQA4&#10;/SH/1gAAAJQBAAALAAAAAAAAAAAAAAAAAC8BAABfcmVscy8ucmVsc1BLAQItABQABgAIAAAAIQCO&#10;1XLi2AEAAJgDAAAOAAAAAAAAAAAAAAAAAC4CAABkcnMvZTJvRG9jLnhtbFBLAQItABQABgAIAAAA&#10;IQAAX8JA4AAAAAoBAAAPAAAAAAAAAAAAAAAAADIEAABkcnMvZG93bnJldi54bWxQSwUGAAAAAAQA&#10;BADzAAAAPwUAAAAA&#10;" filled="f" stroked="f">
                <v:textbox inset="0,0,0,0">
                  <w:txbxContent>
                    <w:p w14:paraId="348587EF" w14:textId="77777777" w:rsidR="002F5D52" w:rsidRPr="002F5D52" w:rsidRDefault="00290178" w:rsidP="002F5D52">
                      <w:pPr>
                        <w:spacing w:before="17" w:after="0" w:line="240" w:lineRule="auto"/>
                        <w:ind w:left="20" w:right="-119"/>
                        <w:jc w:val="center"/>
                        <w:rPr>
                          <w:rFonts w:ascii="Tymes" w:eastAsia="Tymes" w:hAnsi="Tymes" w:cs="Tymes"/>
                          <w:sz w:val="36"/>
                          <w:szCs w:val="36"/>
                        </w:rPr>
                      </w:pPr>
                      <w:r w:rsidRPr="002F5D52">
                        <w:rPr>
                          <w:rFonts w:ascii="Tymes" w:eastAsia="Tymes" w:hAnsi="Tymes" w:cs="Tymes"/>
                          <w:color w:val="00402D"/>
                          <w:sz w:val="36"/>
                          <w:szCs w:val="36"/>
                        </w:rPr>
                        <w:t>Carney-Nadeau</w:t>
                      </w:r>
                      <w:r w:rsidR="002F5D52" w:rsidRPr="002F5D52">
                        <w:rPr>
                          <w:rFonts w:ascii="Tymes" w:eastAsia="Tymes" w:hAnsi="Tymes" w:cs="Tymes"/>
                          <w:color w:val="00402D"/>
                          <w:sz w:val="36"/>
                          <w:szCs w:val="36"/>
                        </w:rPr>
                        <w:t xml:space="preserve"> Public School</w:t>
                      </w:r>
                    </w:p>
                    <w:p w14:paraId="01BCA316" w14:textId="77777777" w:rsidR="00340C92" w:rsidRPr="002F5D52" w:rsidRDefault="00340C92">
                      <w:pPr>
                        <w:spacing w:before="17" w:after="0" w:line="240" w:lineRule="auto"/>
                        <w:ind w:left="20" w:right="-121"/>
                        <w:rPr>
                          <w:rFonts w:ascii="Tymes" w:eastAsia="Tymes" w:hAnsi="Tymes" w:cs="Tymes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958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8A07D1C" wp14:editId="5D712D59">
                <wp:simplePos x="0" y="0"/>
                <wp:positionH relativeFrom="page">
                  <wp:posOffset>5669280</wp:posOffset>
                </wp:positionH>
                <wp:positionV relativeFrom="page">
                  <wp:posOffset>1057275</wp:posOffset>
                </wp:positionV>
                <wp:extent cx="1788795" cy="7315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99772" w14:textId="3A8D09B6" w:rsidR="00340C92" w:rsidRPr="00F83AD1" w:rsidRDefault="00290178">
                            <w:pPr>
                              <w:spacing w:after="0" w:line="265" w:lineRule="exact"/>
                              <w:ind w:left="-11" w:right="-38"/>
                              <w:jc w:val="center"/>
                              <w:rPr>
                                <w:rFonts w:ascii="Arial" w:eastAsia="Bell MT" w:hAnsi="Arial" w:cs="Arial"/>
                                <w:sz w:val="18"/>
                                <w:szCs w:val="18"/>
                              </w:rPr>
                            </w:pP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Superintendent</w:t>
                            </w:r>
                            <w:r w:rsidR="000D6E04">
                              <w:rPr>
                                <w:rFonts w:ascii="Arial" w:eastAsia="Bell MT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/Principal</w:t>
                            </w:r>
                          </w:p>
                          <w:p w14:paraId="6623CB3A" w14:textId="77777777" w:rsidR="00340C92" w:rsidRDefault="00290178">
                            <w:pPr>
                              <w:spacing w:after="0" w:line="265" w:lineRule="exact"/>
                              <w:ind w:left="-18" w:right="4"/>
                              <w:jc w:val="center"/>
                              <w:rPr>
                                <w:rFonts w:ascii="Arial" w:eastAsia="Bell MT" w:hAnsi="Arial" w:cs="Arial"/>
                                <w:color w:val="231F20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</w:pP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Adam Cocc</w:t>
                            </w: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3952B77D" w14:textId="73B6A8F2" w:rsidR="00F36B6C" w:rsidRPr="00A14BEF" w:rsidRDefault="00F36B6C">
                            <w:pPr>
                              <w:spacing w:after="0" w:line="265" w:lineRule="exact"/>
                              <w:ind w:left="-18" w:right="4"/>
                              <w:jc w:val="center"/>
                              <w:rPr>
                                <w:rFonts w:ascii="Arial" w:eastAsia="Bell MT" w:hAnsi="Arial" w:cs="Arial"/>
                                <w:color w:val="231F20"/>
                                <w:spacing w:val="-9"/>
                                <w:position w:val="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7D1C" id="Text Box 5" o:spid="_x0000_s1028" type="#_x0000_t202" style="position:absolute;margin-left:446.4pt;margin-top:83.25pt;width:140.85pt;height:57.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JE2gEAAJgDAAAOAAAAZHJzL2Uyb0RvYy54bWysU9uO0zAQfUfiHyy/07RFS0v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262283bKykUn21er67WKZUM8vm1Ix/ea+xFLApJHGpCh+ODD5EN5POV2Mzivem6FGxnf9vgi3En&#10;sY+EJ+phLEdhqkKuo7QopsTqxHIIp3Hh8eaiRfohxcCjUkj//QCkpeg+WLYkztVc0FyUcwFW8dNC&#10;Bimm8jZM83dwZJqWkSfTLd6wbbVJip5ZnOly/EnoeVTjfP36nW49/1D7nwAAAP//AwBQSwMEFAAG&#10;AAgAAAAhAEJbYkLhAAAADAEAAA8AAABkcnMvZG93bnJldi54bWxMj8FOwzAQRO9I/QdrK3GjTiJI&#10;0xCnqhCckBBpOHB0YjexGq9D7Lbh79meym1WM5p5W2xnO7CznrxxKCBeRcA0tk4Z7AR81W8PGTAf&#10;JCo5ONQCfrWHbbm4K2Su3AUrfd6HjlEJ+lwK6EMYc85922sr/cqNGsk7uMnKQOfUcTXJC5XbgSdR&#10;lHIrDdJCL0f90uv2uD9ZAbtvrF7Nz0fzWR0qU9ebCN/ToxD3y3n3DCzoOdzCcMUndCiJqXEnVJ4N&#10;ArJNQuiBjDR9AnZNxOtHUo2AJIvXwMuC/3+i/AMAAP//AwBQSwECLQAUAAYACAAAACEAtoM4kv4A&#10;AADhAQAAEwAAAAAAAAAAAAAAAAAAAAAAW0NvbnRlbnRfVHlwZXNdLnhtbFBLAQItABQABgAIAAAA&#10;IQA4/SH/1gAAAJQBAAALAAAAAAAAAAAAAAAAAC8BAABfcmVscy8ucmVsc1BLAQItABQABgAIAAAA&#10;IQCcp9JE2gEAAJgDAAAOAAAAAAAAAAAAAAAAAC4CAABkcnMvZTJvRG9jLnhtbFBLAQItABQABgAI&#10;AAAAIQBCW2JC4QAAAAwBAAAPAAAAAAAAAAAAAAAAADQEAABkcnMvZG93bnJldi54bWxQSwUGAAAA&#10;AAQABADzAAAAQgUAAAAA&#10;" filled="f" stroked="f">
                <v:textbox inset="0,0,0,0">
                  <w:txbxContent>
                    <w:p w14:paraId="55A99772" w14:textId="3A8D09B6" w:rsidR="00340C92" w:rsidRPr="00F83AD1" w:rsidRDefault="00290178">
                      <w:pPr>
                        <w:spacing w:after="0" w:line="265" w:lineRule="exact"/>
                        <w:ind w:left="-11" w:right="-38"/>
                        <w:jc w:val="center"/>
                        <w:rPr>
                          <w:rFonts w:ascii="Arial" w:eastAsia="Bell MT" w:hAnsi="Arial" w:cs="Arial"/>
                          <w:sz w:val="18"/>
                          <w:szCs w:val="18"/>
                        </w:rPr>
                      </w:pPr>
                      <w:r w:rsidRPr="00F83AD1">
                        <w:rPr>
                          <w:rFonts w:ascii="Arial" w:eastAsia="Bell MT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Superintendent</w:t>
                      </w:r>
                      <w:r w:rsidR="000D6E04">
                        <w:rPr>
                          <w:rFonts w:ascii="Arial" w:eastAsia="Bell MT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/Principal</w:t>
                      </w:r>
                    </w:p>
                    <w:p w14:paraId="6623CB3A" w14:textId="77777777" w:rsidR="00340C92" w:rsidRDefault="00290178">
                      <w:pPr>
                        <w:spacing w:after="0" w:line="265" w:lineRule="exact"/>
                        <w:ind w:left="-18" w:right="4"/>
                        <w:jc w:val="center"/>
                        <w:rPr>
                          <w:rFonts w:ascii="Arial" w:eastAsia="Bell MT" w:hAnsi="Arial" w:cs="Arial"/>
                          <w:color w:val="231F20"/>
                          <w:spacing w:val="-9"/>
                          <w:position w:val="1"/>
                          <w:sz w:val="18"/>
                          <w:szCs w:val="18"/>
                        </w:rPr>
                      </w:pPr>
                      <w:r w:rsidRPr="00F83AD1">
                        <w:rPr>
                          <w:rFonts w:ascii="Arial" w:eastAsia="Bell MT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Adam Cocc</w:t>
                      </w:r>
                      <w:r w:rsidRPr="00F83AD1">
                        <w:rPr>
                          <w:rFonts w:ascii="Arial" w:eastAsia="Bell MT" w:hAnsi="Arial" w:cs="Arial"/>
                          <w:color w:val="231F20"/>
                          <w:spacing w:val="-9"/>
                          <w:position w:val="1"/>
                          <w:sz w:val="18"/>
                          <w:szCs w:val="18"/>
                        </w:rPr>
                        <w:t>o</w:t>
                      </w:r>
                    </w:p>
                    <w:p w14:paraId="3952B77D" w14:textId="73B6A8F2" w:rsidR="00F36B6C" w:rsidRPr="00A14BEF" w:rsidRDefault="00F36B6C">
                      <w:pPr>
                        <w:spacing w:after="0" w:line="265" w:lineRule="exact"/>
                        <w:ind w:left="-18" w:right="4"/>
                        <w:jc w:val="center"/>
                        <w:rPr>
                          <w:rFonts w:ascii="Arial" w:eastAsia="Bell MT" w:hAnsi="Arial" w:cs="Arial"/>
                          <w:color w:val="231F20"/>
                          <w:spacing w:val="-9"/>
                          <w:position w:val="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958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BD13AB2" wp14:editId="75F8E490">
                <wp:simplePos x="0" y="0"/>
                <wp:positionH relativeFrom="page">
                  <wp:posOffset>5772785</wp:posOffset>
                </wp:positionH>
                <wp:positionV relativeFrom="page">
                  <wp:posOffset>286385</wp:posOffset>
                </wp:positionV>
                <wp:extent cx="1701800" cy="728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CE346" w14:textId="77777777" w:rsidR="002F5D52" w:rsidRPr="002F5D52" w:rsidRDefault="002F5D52" w:rsidP="002F5D52">
                            <w:pPr>
                              <w:spacing w:before="15" w:after="0" w:line="240" w:lineRule="auto"/>
                              <w:ind w:left="20" w:right="-20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151 N. Hwy 41</w:t>
                            </w:r>
                          </w:p>
                          <w:p w14:paraId="6D77B65D" w14:textId="77777777" w:rsidR="002F5D52" w:rsidRPr="002F5D52" w:rsidRDefault="002F5D52" w:rsidP="002F5D52">
                            <w:pPr>
                              <w:spacing w:after="0" w:line="240" w:lineRule="auto"/>
                              <w:ind w:left="20" w:right="-20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pacing w:val="-50"/>
                                <w:sz w:val="18"/>
                                <w:szCs w:val="18"/>
                              </w:rPr>
                              <w:t>P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.O. Box 68</w:t>
                            </w:r>
                          </w:p>
                          <w:p w14:paraId="249C07FF" w14:textId="77777777" w:rsidR="002F5D52" w:rsidRPr="002F5D52" w:rsidRDefault="002F5D52" w:rsidP="002F5D52">
                            <w:pPr>
                              <w:spacing w:after="0" w:line="240" w:lineRule="auto"/>
                              <w:ind w:left="20" w:right="-20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Ca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pacing w:val="5"/>
                                <w:sz w:val="18"/>
                                <w:szCs w:val="18"/>
                              </w:rPr>
                              <w:t>r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ne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pacing w:val="-21"/>
                                <w:sz w:val="18"/>
                                <w:szCs w:val="18"/>
                              </w:rPr>
                              <w:t>y</w:t>
                            </w: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, MI 49812</w:t>
                            </w:r>
                          </w:p>
                          <w:p w14:paraId="10EB7F02" w14:textId="58EF5614" w:rsidR="002F5D52" w:rsidRPr="002F5D52" w:rsidRDefault="002F5D52" w:rsidP="002F5D52">
                            <w:pPr>
                              <w:spacing w:before="17" w:after="0" w:line="240" w:lineRule="auto"/>
                              <w:ind w:right="-62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PH 906-</w:t>
                            </w:r>
                            <w:r w:rsidR="00714F37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398-3052</w:t>
                            </w:r>
                          </w:p>
                          <w:p w14:paraId="35741A23" w14:textId="77777777" w:rsidR="00340C92" w:rsidRPr="002F5D52" w:rsidRDefault="00290178" w:rsidP="002F5D52">
                            <w:pPr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Arial" w:eastAsia="Helvetica Neue" w:hAnsi="Arial" w:cs="Arial"/>
                                <w:sz w:val="18"/>
                                <w:szCs w:val="18"/>
                              </w:rPr>
                            </w:pPr>
                            <w:r w:rsidRPr="002F5D52">
                              <w:rPr>
                                <w:rFonts w:ascii="Arial" w:eastAsia="Helvetica Neue" w:hAnsi="Arial" w:cs="Arial"/>
                                <w:color w:val="00402D"/>
                                <w:sz w:val="18"/>
                                <w:szCs w:val="18"/>
                              </w:rPr>
                              <w:t>Fax 906-639-2176</w:t>
                            </w:r>
                            <w:hyperlink r:id="rId9">
                              <w:r w:rsidRPr="002F5D52">
                                <w:rPr>
                                  <w:rFonts w:ascii="Arial" w:eastAsia="Helvetica Neue" w:hAnsi="Arial" w:cs="Arial"/>
                                  <w:color w:val="00402D"/>
                                  <w:sz w:val="18"/>
                                  <w:szCs w:val="18"/>
                                </w:rPr>
                                <w:t xml:space="preserve"> ww</w:t>
                              </w:r>
                              <w:r w:rsidRPr="002F5D52">
                                <w:rPr>
                                  <w:rFonts w:ascii="Arial" w:eastAsia="Helvetica Neue" w:hAnsi="Arial" w:cs="Arial"/>
                                  <w:color w:val="00402D"/>
                                  <w:spacing w:val="-15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2F5D52">
                                <w:rPr>
                                  <w:rFonts w:ascii="Arial" w:eastAsia="Helvetica Neue" w:hAnsi="Arial" w:cs="Arial"/>
                                  <w:color w:val="00402D"/>
                                  <w:sz w:val="18"/>
                                  <w:szCs w:val="18"/>
                                </w:rPr>
                                <w:t>.cnps.us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3AB2" id="Text Box 4" o:spid="_x0000_s1029" type="#_x0000_t202" style="position:absolute;margin-left:454.55pt;margin-top:22.55pt;width:134pt;height:57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aF2gEAAJgDAAAOAAAAZHJzL2Uyb0RvYy54bWysU9uO0zAQfUfiHyy/06RFYkvUdLXsahHS&#10;AistfIDjOIlF4jEzbpPy9YydpsvlDfFijT32mXPOjHfX09CLo0Gy4Eq5XuVSGKehtq4t5dcv96+2&#10;UlBQrlY9OFPKkyF5vX/5Yjf6wmygg742KBjEUTH6UnYh+CLLSHdmULQCbxwnG8BBBd5im9WoRkYf&#10;+myT52+yEbD2CNoQ8endnJT7hN80RofPTUMmiL6UzC2kFdNaxTXb71TRovKd1Wca6h9YDMo6LnqB&#10;ulNBiQPav6AGqxEImrDSMGTQNFabpIHVrPM/1Dx1ypukhc0hf7GJ/h+s/nR88o8owvQOJm5gEkH+&#10;AfQ3Eg5uO+Vac4MIY2dUzYXX0bJs9FScn0arqaAIUo0foeYmq0OABDQ1OERXWKdgdG7A6WK6mYLQ&#10;seRVvt7mnNKcu9ps325TVzJVLK89UnhvYBAxKCVyUxO6Oj5QiGxUsVyJxRzc275Pje3dbwd8MZ4k&#10;9pHwTD1M1SRsXcrXUVoUU0F9YjkI87jweHPQAf6QYuRRKSV9Pyg0UvQfHFsS52oJcAmqJVBO89NS&#10;Binm8DbM83fwaNuOkWfTHdywbY1Nip5ZnOly+5PQ86jG+fp1n249f6j9TwAAAP//AwBQSwMEFAAG&#10;AAgAAAAhAIwnQc3fAAAACwEAAA8AAABkcnMvZG93bnJldi54bWxMj8FOwzAQRO9I/IO1SNyoHURb&#10;HOJUFYITEiINB45O7CZW43WI3Tb8PdsTnHZWO5p9U2xmP7CTnaILqCBbCGAW22Acdgo+69e7R2Ax&#10;aTR6CGgV/NgIm/L6qtC5CWes7GmXOkYhGHOtoE9pzDmPbW+9joswWqTbPkxeJ1qnjptJnyncD/xe&#10;iBX32iF96PVon3vbHnZHr2D7hdWL+35vPqp95epaCnxbHZS6vZm3T8CSndOfGS74hA4lMTXhiCay&#10;QYEUMiOrgoclzYshW69JNaSWUgIvC/6/Q/kLAAD//wMAUEsBAi0AFAAGAAgAAAAhALaDOJL+AAAA&#10;4QEAABMAAAAAAAAAAAAAAAAAAAAAAFtDb250ZW50X1R5cGVzXS54bWxQSwECLQAUAAYACAAAACEA&#10;OP0h/9YAAACUAQAACwAAAAAAAAAAAAAAAAAvAQAAX3JlbHMvLnJlbHNQSwECLQAUAAYACAAAACEA&#10;wds2hdoBAACYAwAADgAAAAAAAAAAAAAAAAAuAgAAZHJzL2Uyb0RvYy54bWxQSwECLQAUAAYACAAA&#10;ACEAjCdBzd8AAAALAQAADwAAAAAAAAAAAAAAAAA0BAAAZHJzL2Rvd25yZXYueG1sUEsFBgAAAAAE&#10;AAQA8wAAAEAFAAAAAA==&#10;" filled="f" stroked="f">
                <v:textbox inset="0,0,0,0">
                  <w:txbxContent>
                    <w:p w14:paraId="340CE346" w14:textId="77777777" w:rsidR="002F5D52" w:rsidRPr="002F5D52" w:rsidRDefault="002F5D52" w:rsidP="002F5D52">
                      <w:pPr>
                        <w:spacing w:before="15" w:after="0" w:line="240" w:lineRule="auto"/>
                        <w:ind w:left="20" w:right="-20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151 N. Hwy 41</w:t>
                      </w:r>
                    </w:p>
                    <w:p w14:paraId="6D77B65D" w14:textId="77777777" w:rsidR="002F5D52" w:rsidRPr="002F5D52" w:rsidRDefault="002F5D52" w:rsidP="002F5D52">
                      <w:pPr>
                        <w:spacing w:after="0" w:line="240" w:lineRule="auto"/>
                        <w:ind w:left="20" w:right="-20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pacing w:val="-50"/>
                          <w:sz w:val="18"/>
                          <w:szCs w:val="18"/>
                        </w:rPr>
                        <w:t>P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.O. Box 68</w:t>
                      </w:r>
                    </w:p>
                    <w:p w14:paraId="249C07FF" w14:textId="77777777" w:rsidR="002F5D52" w:rsidRPr="002F5D52" w:rsidRDefault="002F5D52" w:rsidP="002F5D52">
                      <w:pPr>
                        <w:spacing w:after="0" w:line="240" w:lineRule="auto"/>
                        <w:ind w:left="20" w:right="-20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Ca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pacing w:val="5"/>
                          <w:sz w:val="18"/>
                          <w:szCs w:val="18"/>
                        </w:rPr>
                        <w:t>r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ne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pacing w:val="-21"/>
                          <w:sz w:val="18"/>
                          <w:szCs w:val="18"/>
                        </w:rPr>
                        <w:t>y</w:t>
                      </w: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, MI 49812</w:t>
                      </w:r>
                    </w:p>
                    <w:p w14:paraId="10EB7F02" w14:textId="58EF5614" w:rsidR="002F5D52" w:rsidRPr="002F5D52" w:rsidRDefault="002F5D52" w:rsidP="002F5D52">
                      <w:pPr>
                        <w:spacing w:before="17" w:after="0" w:line="240" w:lineRule="auto"/>
                        <w:ind w:right="-62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PH 906-</w:t>
                      </w:r>
                      <w:r w:rsidR="00714F37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398-3052</w:t>
                      </w:r>
                    </w:p>
                    <w:p w14:paraId="35741A23" w14:textId="77777777" w:rsidR="00340C92" w:rsidRPr="002F5D52" w:rsidRDefault="00290178" w:rsidP="002F5D52">
                      <w:pPr>
                        <w:spacing w:after="0" w:line="240" w:lineRule="auto"/>
                        <w:ind w:right="-49"/>
                        <w:jc w:val="center"/>
                        <w:rPr>
                          <w:rFonts w:ascii="Arial" w:eastAsia="Helvetica Neue" w:hAnsi="Arial" w:cs="Arial"/>
                          <w:sz w:val="18"/>
                          <w:szCs w:val="18"/>
                        </w:rPr>
                      </w:pPr>
                      <w:r w:rsidRPr="002F5D52">
                        <w:rPr>
                          <w:rFonts w:ascii="Arial" w:eastAsia="Helvetica Neue" w:hAnsi="Arial" w:cs="Arial"/>
                          <w:color w:val="00402D"/>
                          <w:sz w:val="18"/>
                          <w:szCs w:val="18"/>
                        </w:rPr>
                        <w:t>Fax 906-639-2176</w:t>
                      </w:r>
                      <w:hyperlink r:id="rId10">
                        <w:r w:rsidRPr="002F5D52">
                          <w:rPr>
                            <w:rFonts w:ascii="Arial" w:eastAsia="Helvetica Neue" w:hAnsi="Arial" w:cs="Arial"/>
                            <w:color w:val="00402D"/>
                            <w:sz w:val="18"/>
                            <w:szCs w:val="18"/>
                          </w:rPr>
                          <w:t xml:space="preserve"> ww</w:t>
                        </w:r>
                        <w:r w:rsidRPr="002F5D52">
                          <w:rPr>
                            <w:rFonts w:ascii="Arial" w:eastAsia="Helvetica Neue" w:hAnsi="Arial" w:cs="Arial"/>
                            <w:color w:val="00402D"/>
                            <w:spacing w:val="-15"/>
                            <w:sz w:val="18"/>
                            <w:szCs w:val="18"/>
                          </w:rPr>
                          <w:t>w</w:t>
                        </w:r>
                        <w:r w:rsidRPr="002F5D52">
                          <w:rPr>
                            <w:rFonts w:ascii="Arial" w:eastAsia="Helvetica Neue" w:hAnsi="Arial" w:cs="Arial"/>
                            <w:color w:val="00402D"/>
                            <w:sz w:val="18"/>
                            <w:szCs w:val="18"/>
                          </w:rPr>
                          <w:t>.cnps.us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3958"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7C04EBB" wp14:editId="4365D698">
                <wp:simplePos x="0" y="0"/>
                <wp:positionH relativeFrom="page">
                  <wp:posOffset>432435</wp:posOffset>
                </wp:positionH>
                <wp:positionV relativeFrom="page">
                  <wp:posOffset>1788160</wp:posOffset>
                </wp:positionV>
                <wp:extent cx="6952615" cy="1270"/>
                <wp:effectExtent l="0" t="19050" r="3873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270"/>
                          <a:chOff x="681" y="2816"/>
                          <a:chExt cx="10949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81" y="2816"/>
                            <a:ext cx="10949" cy="2"/>
                          </a:xfrm>
                          <a:custGeom>
                            <a:avLst/>
                            <a:gdLst>
                              <a:gd name="T0" fmla="+- 0 681 681"/>
                              <a:gd name="T1" fmla="*/ T0 w 10949"/>
                              <a:gd name="T2" fmla="+- 0 11631 681"/>
                              <a:gd name="T3" fmla="*/ T2 w 109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9">
                                <a:moveTo>
                                  <a:pt x="0" y="0"/>
                                </a:moveTo>
                                <a:lnTo>
                                  <a:pt x="1095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402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5769F" id="Group 3" o:spid="_x0000_s1026" style="position:absolute;margin-left:34.05pt;margin-top:140.8pt;width:547.45pt;height:.1pt;z-index:-251677184;mso-position-horizontal-relative:page;mso-position-vertical-relative:page" coordorigin="681,2816" coordsize="10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uU/AIAANsGAAAOAAAAZHJzL2Uyb0RvYy54bWykVdtu2zAMfR+wfxD0uKHxpUmaGHWKoTcM&#10;6LYCzT5AkeULJkuapMRpv36UZKduumJA9xCHMiny6PCIPr/YtxztmDaNFDlOJjFGTFBZNKLK8c/1&#10;zckCI2OJKAiXguX4kRl8sfr44bxTGUtlLXnBNIIkwmSdynFtrcqiyNCatcRMpGICnKXULbGw1FVU&#10;aNJB9pZHaRzPo07qQmlJmTHw9io48crnL0tG7Y+yNMwinmPAZv1T++fGPaPVOckqTVTd0B4GeQeK&#10;ljQCih5SXRFL0FY3r1K1DdXSyNJOqGwjWZYNZf4McJokPjrNrZZb5c9SZV2lDjQBtUc8vTst/b67&#10;1epB3euAHsw7SX8Z4CXqVJWN/W5dhWC06b7JAvpJtlb6g+9L3boUcCS09/w+Hvhle4sovJwvZ+k8&#10;mWFEwZekZz39tIYeuU3zRYIRuNJFMg+dofV1vzeJl9Nl2Jk6X0SyUNLD7GG5toOOzDNV5v+oeqiJ&#10;Yr4DxlFxr1FT5PgMI0FaOP2NZsxpEy0dJFcbggYyzZjJkceFGSD8nxy+pmMg8k0ySEa3xt4y6XtB&#10;dnfGBoUXYPkOFz30NdyGsuUg9s8nKEZQy/36+3AIgn6EoE8RWseoQ6Fyn3NIlQ5RPlWSzE//mux0&#10;CHPJ0nEyaGY1ICT1AJruRY8aLETcRIm91pQ0Ti7roBavIsgAQe6Eb8RC8UGQQ2z470toGBXHQ0Jj&#10;BENiE0hRxDpkroQzUQcS9pp0b1q5Y2vpffZI/lDl2cvFOAr2z6ANI1zBD1tcCS/yQ1mHdtRbIW8a&#10;zn0juHBgZvEiDvQYyZvCeR0eo6vNJddoR9wEjKdxetVfnxdhMGlE4bPVjBTXvW1Jw4MN1TnQC5ct&#10;iDeofSOLRxCylmGuwncAjFrqJ4w6mKk5Nr+3RDOM+FcBN3GZTKduCPvFdHaWwkKPPZuxhwgKqXJs&#10;MfTemZc2DO6t0k1VQ6XEq0HILzCEysYp3eMLqPoFDANv+QkK1osRPV77qOdv0uoPAAAA//8DAFBL&#10;AwQUAAYACAAAACEAX72M198AAAALAQAADwAAAGRycy9kb3ducmV2LnhtbEyPwWrCQBCG7wXfYRmh&#10;t7pZpSGk2YhI25MUqoXS25iMSTA7G7JrEt++ay/1ODMf/3x/tp5MKwbqXWNZg1pEIIgLWzZcafg6&#10;vD0lIJxHLrG1TBqu5GCdzx4yTEs78icNe1+JEMIuRQ21910qpStqMugWtiMOt5PtDfow9pUsexxD&#10;uGnlMopiabDh8KHGjrY1Fef9xWh4H3HcrNTrsDufttefw/PH906R1o/zafMCwtPk/2G46Qd1yIPT&#10;0V64dKLVECcqkBqWiYpB3AAVr0K7498qAZln8r5D/gsAAP//AwBQSwECLQAUAAYACAAAACEAtoM4&#10;kv4AAADhAQAAEwAAAAAAAAAAAAAAAAAAAAAAW0NvbnRlbnRfVHlwZXNdLnhtbFBLAQItABQABgAI&#10;AAAAIQA4/SH/1gAAAJQBAAALAAAAAAAAAAAAAAAAAC8BAABfcmVscy8ucmVsc1BLAQItABQABgAI&#10;AAAAIQDhPFuU/AIAANsGAAAOAAAAAAAAAAAAAAAAAC4CAABkcnMvZTJvRG9jLnhtbFBLAQItABQA&#10;BgAIAAAAIQBfvYzX3wAAAAsBAAAPAAAAAAAAAAAAAAAAAFYFAABkcnMvZG93bnJldi54bWxQSwUG&#10;AAAAAAQABADzAAAAYgYAAAAA&#10;">
                <v:shape id="Freeform 9" o:spid="_x0000_s1027" style="position:absolute;left:681;top:2816;width:10949;height:2;visibility:visible;mso-wrap-style:square;v-text-anchor:top" coordsize="10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g5wgAAANoAAAAPAAAAZHJzL2Rvd25yZXYueG1sRI/NasJA&#10;FIX3Bd9huEJ3zUQXtkRHEcXaXVEjurxmrklI5k6YmWp8+06h4PJwfj7ObNGbVtzI+dqyglGSgiAu&#10;rK65VJAfNm8fIHxA1thaJgUP8rCYD15mmGl75x3d9qEUcYR9hgqqELpMSl9UZNAntiOO3tU6gyFK&#10;V0rt8B7HTSvHaTqRBmuOhAo7WlVUNPsfEyFnlpfvbdccT+V6uXtgM/685Eq9DvvlFESgPjzD/+0v&#10;reAd/q7EGyDnvwAAAP//AwBQSwECLQAUAAYACAAAACEA2+H2y+4AAACFAQAAEwAAAAAAAAAAAAAA&#10;AAAAAAAAW0NvbnRlbnRfVHlwZXNdLnhtbFBLAQItABQABgAIAAAAIQBa9CxbvwAAABUBAAALAAAA&#10;AAAAAAAAAAAAAB8BAABfcmVscy8ucmVsc1BLAQItABQABgAIAAAAIQBhvjg5wgAAANoAAAAPAAAA&#10;AAAAAAAAAAAAAAcCAABkcnMvZG93bnJldi54bWxQSwUGAAAAAAMAAwC3AAAA9gIAAAAA&#10;" path="m,l10950,e" filled="f" strokecolor="#00402d" strokeweight="4pt">
                  <v:path arrowok="t" o:connecttype="custom" o:connectlocs="0,0;10950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1D2D27">
        <w:rPr>
          <w:sz w:val="0"/>
          <w:szCs w:val="0"/>
        </w:rPr>
        <w:t>nn</w:t>
      </w:r>
      <w:proofErr w:type="spellEnd"/>
    </w:p>
    <w:p w14:paraId="043A0E22" w14:textId="6BFE5357" w:rsidR="001D2D27" w:rsidRPr="001D2D27" w:rsidRDefault="00F73958" w:rsidP="001D2D27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E65D7C0" wp14:editId="1F85D30D">
                <wp:simplePos x="0" y="0"/>
                <wp:positionH relativeFrom="page">
                  <wp:posOffset>2228850</wp:posOffset>
                </wp:positionH>
                <wp:positionV relativeFrom="page">
                  <wp:posOffset>1104265</wp:posOffset>
                </wp:positionV>
                <wp:extent cx="1629410" cy="614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807794" w14:textId="77777777" w:rsidR="00F83AD1" w:rsidRPr="00F83AD1" w:rsidRDefault="00290178">
                            <w:pPr>
                              <w:spacing w:before="4" w:after="0" w:line="238" w:lineRule="auto"/>
                              <w:ind w:left="20" w:right="-40"/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Ge</w:t>
                            </w:r>
                            <w:r w:rsidRPr="00F83AD1">
                              <w:rPr>
                                <w:rFonts w:ascii="Arial" w:eastAsia="Bell MT" w:hAnsi="Arial" w:cs="Arial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 w:rsidR="00F83AD1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ald </w:t>
                            </w:r>
                            <w:proofErr w:type="spellStart"/>
                            <w:r w:rsidR="00F83AD1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Hoduski</w:t>
                            </w:r>
                            <w:proofErr w:type="spellEnd"/>
                            <w:r w:rsidR="00F83AD1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, President</w:t>
                            </w:r>
                          </w:p>
                          <w:p w14:paraId="6C783304" w14:textId="77777777" w:rsidR="00F83AD1" w:rsidRDefault="00C6039E">
                            <w:pPr>
                              <w:spacing w:before="4" w:after="0" w:line="238" w:lineRule="auto"/>
                              <w:ind w:left="20" w:right="-40"/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Linda Corrigan, Vice President</w:t>
                            </w:r>
                            <w:r w:rsidR="0095001B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4A20E1" w14:textId="729EED9E" w:rsidR="00340C92" w:rsidRPr="00F83AD1" w:rsidRDefault="00C6039E">
                            <w:pPr>
                              <w:spacing w:before="4" w:after="0" w:line="238" w:lineRule="auto"/>
                              <w:ind w:left="20" w:right="-40"/>
                              <w:rPr>
                                <w:rFonts w:ascii="Arial" w:eastAsia="Bell MT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Jason DuPont</w:t>
                            </w:r>
                            <w:r w:rsidR="00290178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31616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68DC3E76" w14:textId="4ABAAFC2" w:rsidR="00340C92" w:rsidRPr="00F83AD1" w:rsidRDefault="00131616">
                            <w:pPr>
                              <w:spacing w:after="0" w:line="266" w:lineRule="exact"/>
                              <w:ind w:left="20" w:right="-20"/>
                              <w:rPr>
                                <w:rFonts w:ascii="Arial" w:eastAsia="Bell MT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position w:val="1"/>
                                <w:sz w:val="18"/>
                                <w:szCs w:val="18"/>
                              </w:rPr>
                              <w:t>Michael Corrigan, Secretary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5D7C0" id="Text Box 2" o:spid="_x0000_s1030" type="#_x0000_t202" style="position:absolute;margin-left:175.5pt;margin-top:86.95pt;width:128.3pt;height:48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c/2QEAAJgDAAAOAAAAZHJzL2Uyb0RvYy54bWysU8GO0zAQvSPxD5bvNElVKoiarpZdLUJa&#10;YKVlP8Bx7MQi8Zix26R8PWOn6bJwQ1ysscd+896b8e5qGnp2VOgN2IoXq5wzZSU0xrYVf/p29+Yd&#10;Zz4I24gerKr4SXl+tX/9aje6Uq2hg75RyAjE+nJ0Fe9CcGWWedmpQfgVOGUpqQEHEWiLbdagGAl9&#10;6LN1nm+zEbBxCFJ5T6e3c5LvE77WSoavWnsVWF9x4hbSimmt45rtd6JsUbjOyDMN8Q8sBmEsFb1A&#10;3Yog2AHNX1CDkQgedFhJGDLQ2kiVNJCaIv9DzWMnnEpayBzvLjb5/wcrvxwf3QOyMH2AiRqYRHh3&#10;D/K7ZxZuOmFbdY0IY6dEQ4WLaFk2Ol+en0arfekjSD1+hoaaLA4BEtCkcYiukE5G6NSA08V0NQUm&#10;Y8nt+v2moJSk3LbY5Ju3qYQol9cOffioYGAxqDhSUxO6ON77ENmIcrkSi1m4M32fGtvbFwd0MZ4k&#10;9pHwTD1M9cRMU/FNrBvF1NCcSA7CPC403hR0gD85G2lUKu5/HAQqzvpPliyJc7UEuAT1Eggr6WnF&#10;A2dzeBPm+Ts4NG1HyLPpFq7JNm2SomcWZ7rU/iT0PKpxvn7fp1vPH2r/CwAA//8DAFBLAwQUAAYA&#10;CAAAACEAUP6DsOAAAAALAQAADwAAAGRycy9kb3ducmV2LnhtbEyPMU/DMBSEdyT+g/WQ2KjdVjg0&#10;xKkqBBMSIg0DoxO/Jlbj5xC7bfj3mAnG053uviu2sxvYGadgPSlYLgQwpNYbS52Cj/rl7gFYiJqM&#10;Hjyhgm8MsC2vrwqdG3+hCs/72LFUQiHXCvoYx5zz0PbodFj4ESl5Bz85HZOcOm4mfUnlbuArISR3&#10;2lJa6PWITz22x/3JKdh9UvVsv96a9+pQ2breCHqVR6Vub+bdI7CIc/wLwy9+QocyMTX+RCawQcH6&#10;fpm+xGRk6w2wlJAik8AaBatMSOBlwf9/KH8AAAD//wMAUEsBAi0AFAAGAAgAAAAhALaDOJL+AAAA&#10;4QEAABMAAAAAAAAAAAAAAAAAAAAAAFtDb250ZW50X1R5cGVzXS54bWxQSwECLQAUAAYACAAAACEA&#10;OP0h/9YAAACUAQAACwAAAAAAAAAAAAAAAAAvAQAAX3JlbHMvLnJlbHNQSwECLQAUAAYACAAAACEA&#10;cHaXP9kBAACYAwAADgAAAAAAAAAAAAAAAAAuAgAAZHJzL2Uyb0RvYy54bWxQSwECLQAUAAYACAAA&#10;ACEAUP6DsOAAAAALAQAADwAAAAAAAAAAAAAAAAAzBAAAZHJzL2Rvd25yZXYueG1sUEsFBgAAAAAE&#10;AAQA8wAAAEAFAAAAAA==&#10;" filled="f" stroked="f">
                <v:textbox inset="0,0,0,0">
                  <w:txbxContent>
                    <w:p w14:paraId="45807794" w14:textId="77777777" w:rsidR="00F83AD1" w:rsidRPr="00F83AD1" w:rsidRDefault="00290178">
                      <w:pPr>
                        <w:spacing w:before="4" w:after="0" w:line="238" w:lineRule="auto"/>
                        <w:ind w:left="20" w:right="-40"/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</w:pPr>
                      <w:r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Ge</w:t>
                      </w:r>
                      <w:r w:rsidRPr="00F83AD1">
                        <w:rPr>
                          <w:rFonts w:ascii="Arial" w:eastAsia="Bell MT" w:hAnsi="Arial" w:cs="Arial"/>
                          <w:color w:val="231F20"/>
                          <w:spacing w:val="3"/>
                          <w:sz w:val="18"/>
                          <w:szCs w:val="18"/>
                        </w:rPr>
                        <w:t>r</w:t>
                      </w:r>
                      <w:r w:rsidR="00F83AD1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 xml:space="preserve">ald </w:t>
                      </w:r>
                      <w:proofErr w:type="spellStart"/>
                      <w:r w:rsidR="00F83AD1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Hoduski</w:t>
                      </w:r>
                      <w:proofErr w:type="spellEnd"/>
                      <w:r w:rsidR="00F83AD1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, President</w:t>
                      </w:r>
                    </w:p>
                    <w:p w14:paraId="6C783304" w14:textId="77777777" w:rsidR="00F83AD1" w:rsidRDefault="00C6039E">
                      <w:pPr>
                        <w:spacing w:before="4" w:after="0" w:line="238" w:lineRule="auto"/>
                        <w:ind w:left="20" w:right="-40"/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Linda Corrigan, Vice President</w:t>
                      </w:r>
                      <w:r w:rsidR="0095001B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4A20E1" w14:textId="729EED9E" w:rsidR="00340C92" w:rsidRPr="00F83AD1" w:rsidRDefault="00C6039E">
                      <w:pPr>
                        <w:spacing w:before="4" w:after="0" w:line="238" w:lineRule="auto"/>
                        <w:ind w:left="20" w:right="-40"/>
                        <w:rPr>
                          <w:rFonts w:ascii="Arial" w:eastAsia="Bell MT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Jason DuPont</w:t>
                      </w:r>
                      <w:r w:rsidR="00290178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 xml:space="preserve">, </w:t>
                      </w:r>
                      <w:r w:rsidR="00131616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Treasurer</w:t>
                      </w:r>
                    </w:p>
                    <w:p w14:paraId="68DC3E76" w14:textId="4ABAAFC2" w:rsidR="00340C92" w:rsidRPr="00F83AD1" w:rsidRDefault="00131616">
                      <w:pPr>
                        <w:spacing w:after="0" w:line="266" w:lineRule="exact"/>
                        <w:ind w:left="20" w:right="-20"/>
                        <w:rPr>
                          <w:rFonts w:ascii="Arial" w:eastAsia="Bell MT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position w:val="1"/>
                          <w:sz w:val="18"/>
                          <w:szCs w:val="18"/>
                        </w:rPr>
                        <w:t>Michael Corrigan, Secretary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9245E3C" wp14:editId="7B76B0E2">
                <wp:simplePos x="0" y="0"/>
                <wp:positionH relativeFrom="page">
                  <wp:posOffset>3980180</wp:posOffset>
                </wp:positionH>
                <wp:positionV relativeFrom="page">
                  <wp:posOffset>1105535</wp:posOffset>
                </wp:positionV>
                <wp:extent cx="1610360" cy="4527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95A9A" w14:textId="6C6DFCB7" w:rsidR="00F83AD1" w:rsidRDefault="00131616">
                            <w:pPr>
                              <w:spacing w:before="4" w:after="0" w:line="238" w:lineRule="auto"/>
                              <w:ind w:left="20" w:right="-40" w:firstLine="44"/>
                              <w:jc w:val="both"/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Edward Jenkins</w:t>
                            </w:r>
                            <w:r w:rsidR="00C6039E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, Trustee</w:t>
                            </w:r>
                          </w:p>
                          <w:p w14:paraId="1F959BBE" w14:textId="77777777" w:rsidR="00F83AD1" w:rsidRDefault="003B785D">
                            <w:pPr>
                              <w:spacing w:before="4" w:after="0" w:line="238" w:lineRule="auto"/>
                              <w:ind w:left="20" w:right="-40" w:firstLine="44"/>
                              <w:jc w:val="both"/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Mark Jasper, T</w:t>
                            </w:r>
                            <w:r w:rsidR="00290178" w:rsidRPr="00F83AD1">
                              <w:rPr>
                                <w:rFonts w:ascii="Arial" w:eastAsia="Bell MT" w:hAnsi="Arial" w:cs="Arial"/>
                                <w:color w:val="231F20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 w:rsid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ustee</w:t>
                            </w:r>
                          </w:p>
                          <w:p w14:paraId="49847AAD" w14:textId="184FC203" w:rsidR="00340C92" w:rsidRPr="00F83AD1" w:rsidRDefault="00131616">
                            <w:pPr>
                              <w:spacing w:before="4" w:after="0" w:line="238" w:lineRule="auto"/>
                              <w:ind w:left="20" w:right="-40" w:firstLine="44"/>
                              <w:jc w:val="both"/>
                              <w:rPr>
                                <w:rFonts w:ascii="Arial" w:eastAsia="Bell MT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Michelle Johnson</w:t>
                            </w:r>
                            <w:r w:rsidR="00290178" w:rsidRPr="00F83AD1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6039E">
                              <w:rPr>
                                <w:rFonts w:ascii="Arial" w:eastAsia="Bell MT" w:hAnsi="Arial" w:cs="Arial"/>
                                <w:color w:val="231F20"/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45E3C" id="Text Box 1" o:spid="_x0000_s1031" type="#_x0000_t202" style="position:absolute;margin-left:313.4pt;margin-top:87.05pt;width:126.8pt;height:35.6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iH2QEAAJgDAAAOAAAAZHJzL2Uyb0RvYy54bWysU9uO0zAQfUfiHyy/07SFFhQ1XS27WoS0&#10;XKSFD3AcJ7FIPGbGbVK+nrHTdIF9W/FijT32mXPOjHdXY9+Jo0Gy4Aq5WiylME5DZV1TyO/f7l69&#10;k4KCcpXqwJlCngzJq/3LF7vB52YNLXSVQcEgjvLBF7INwedZRro1vaIFeOM4WQP2KvAWm6xCNTB6&#10;32Xr5XKbDYCVR9CGiE9vp6TcJ/y6Njp8qWsyQXSFZG4hrZjWMq7ZfqfyBpVvrT7TUM9g0SvruOgF&#10;6lYFJQ5on0D1ViMQ1GGhoc+grq02SQOrWS3/UfPQKm+SFjaH/MUm+n+w+vPxwX9FEcb3MHIDkwjy&#10;96B/kHBw0yrXmGtEGFqjKi68ipZlg6f8/DRaTTlFkHL4BBU3WR0CJKCxxj66wjoFo3MDThfTzRiE&#10;jiW3q+XrLac0595s1m83m1RC5fNrjxQ+GOhFDAqJ3NSEro73FCIblc9XYjEHd7brUmM799cBX4wn&#10;iX0kPFEPYzkKWxUy1Y1iSqhOLAdhGhcebw5awF9SDDwqhaSfB4VGiu6jY0viXM0BzkE5B8ppflrI&#10;IMUU3oRp/g4ebdMy8mS6g2u2rbZJ0SOLM11ufxJ6HtU4X3/u063HD7X/DQAA//8DAFBLAwQUAAYA&#10;CAAAACEAD9pHJOAAAAALAQAADwAAAGRycy9kb3ducmV2LnhtbEyPMU/DMBSEdyT+g/WQ2KjdKIQQ&#10;4lQVggkJkYaB0YndxGr8HGK3Df+ex0TH053uvis3ixvZyczBepSwXglgBjuvLfYSPpvXuxxYiAq1&#10;Gj0aCT8mwKa6vipVof0Za3PaxZ5RCYZCSRhinArOQzcYp8LKTwbJ2/vZqUhy7rme1ZnK3cgTITLu&#10;lEVaGNRkngfTHXZHJ2H7hfWL/X5vP+p9bZvmUeBbdpDy9mbZPgGLZon/YfjDJ3SoiKn1R9SBjRKy&#10;JCP0SMZDugZGiTwXKbBWQpLep8Crkl9+qH4BAAD//wMAUEsBAi0AFAAGAAgAAAAhALaDOJL+AAAA&#10;4QEAABMAAAAAAAAAAAAAAAAAAAAAAFtDb250ZW50X1R5cGVzXS54bWxQSwECLQAUAAYACAAAACEA&#10;OP0h/9YAAACUAQAACwAAAAAAAAAAAAAAAAAvAQAAX3JlbHMvLnJlbHNQSwECLQAUAAYACAAAACEA&#10;NWsYh9kBAACYAwAADgAAAAAAAAAAAAAAAAAuAgAAZHJzL2Uyb0RvYy54bWxQSwECLQAUAAYACAAA&#10;ACEAD9pHJOAAAAALAQAADwAAAAAAAAAAAAAAAAAzBAAAZHJzL2Rvd25yZXYueG1sUEsFBgAAAAAE&#10;AAQA8wAAAEAFAAAAAA==&#10;" filled="f" stroked="f">
                <v:textbox inset="0,0,0,0">
                  <w:txbxContent>
                    <w:p w14:paraId="59795A9A" w14:textId="6C6DFCB7" w:rsidR="00F83AD1" w:rsidRDefault="00131616">
                      <w:pPr>
                        <w:spacing w:before="4" w:after="0" w:line="238" w:lineRule="auto"/>
                        <w:ind w:left="20" w:right="-40" w:firstLine="44"/>
                        <w:jc w:val="both"/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Edward Jenkins</w:t>
                      </w:r>
                      <w:r w:rsidR="00C6039E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, Trustee</w:t>
                      </w:r>
                    </w:p>
                    <w:p w14:paraId="1F959BBE" w14:textId="77777777" w:rsidR="00F83AD1" w:rsidRDefault="003B785D">
                      <w:pPr>
                        <w:spacing w:before="4" w:after="0" w:line="238" w:lineRule="auto"/>
                        <w:ind w:left="20" w:right="-40" w:firstLine="44"/>
                        <w:jc w:val="both"/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Mark Jasper, T</w:t>
                      </w:r>
                      <w:r w:rsidR="00290178" w:rsidRPr="00F83AD1">
                        <w:rPr>
                          <w:rFonts w:ascii="Arial" w:eastAsia="Bell MT" w:hAnsi="Arial" w:cs="Arial"/>
                          <w:color w:val="231F20"/>
                          <w:spacing w:val="3"/>
                          <w:sz w:val="18"/>
                          <w:szCs w:val="18"/>
                        </w:rPr>
                        <w:t>r</w:t>
                      </w:r>
                      <w:r w:rsid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ustee</w:t>
                      </w:r>
                    </w:p>
                    <w:p w14:paraId="49847AAD" w14:textId="184FC203" w:rsidR="00340C92" w:rsidRPr="00F83AD1" w:rsidRDefault="00131616">
                      <w:pPr>
                        <w:spacing w:before="4" w:after="0" w:line="238" w:lineRule="auto"/>
                        <w:ind w:left="20" w:right="-40" w:firstLine="44"/>
                        <w:jc w:val="both"/>
                        <w:rPr>
                          <w:rFonts w:ascii="Arial" w:eastAsia="Bell MT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Michelle Johnson</w:t>
                      </w:r>
                      <w:r w:rsidR="00290178" w:rsidRPr="00F83AD1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 xml:space="preserve">, </w:t>
                      </w:r>
                      <w:r w:rsidR="00C6039E">
                        <w:rPr>
                          <w:rFonts w:ascii="Arial" w:eastAsia="Bell MT" w:hAnsi="Arial" w:cs="Arial"/>
                          <w:color w:val="231F20"/>
                          <w:sz w:val="18"/>
                          <w:szCs w:val="18"/>
                        </w:rPr>
                        <w:t>Trustee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3CCEB9" w14:textId="3A64C397" w:rsidR="001D2D27" w:rsidRPr="001D2D27" w:rsidRDefault="001D2D27" w:rsidP="001D2D27">
      <w:pPr>
        <w:rPr>
          <w:sz w:val="0"/>
          <w:szCs w:val="0"/>
        </w:rPr>
      </w:pPr>
    </w:p>
    <w:p w14:paraId="54CBFB23" w14:textId="77777777" w:rsidR="00CA5E2A" w:rsidRDefault="00F36B6C" w:rsidP="00CA5E2A">
      <w:r>
        <w:t xml:space="preserve">               </w:t>
      </w:r>
    </w:p>
    <w:p w14:paraId="43465C96" w14:textId="6BB0239C" w:rsidR="00CC1BC1" w:rsidRDefault="00CC1BC1" w:rsidP="00CC1B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C1BC1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C4717C" w14:textId="5DE308F9" w:rsidR="007D3BC4" w:rsidRDefault="007D3BC4" w:rsidP="007D3BC4">
      <w:pPr>
        <w:rPr>
          <w:rFonts w:ascii="Times New Roman" w:hAnsi="Times New Roman" w:cs="Times New Roman"/>
        </w:rPr>
      </w:pPr>
    </w:p>
    <w:p w14:paraId="0330A9D7" w14:textId="3710405C" w:rsidR="00B31C12" w:rsidRPr="00B31C12" w:rsidRDefault="00B31C12" w:rsidP="00B31C12">
      <w:pPr>
        <w:jc w:val="center"/>
        <w:rPr>
          <w:b/>
          <w:bCs/>
        </w:rPr>
      </w:pPr>
      <w:r w:rsidRPr="00B31C12">
        <w:rPr>
          <w:b/>
          <w:bCs/>
        </w:rPr>
        <w:t>CNPS Continuity of Learning Plan Update, 202</w:t>
      </w:r>
      <w:r w:rsidR="00BE17BD">
        <w:rPr>
          <w:b/>
          <w:bCs/>
        </w:rPr>
        <w:t>3</w:t>
      </w:r>
      <w:r w:rsidRPr="00B31C12">
        <w:rPr>
          <w:b/>
          <w:bCs/>
        </w:rPr>
        <w:t>-2</w:t>
      </w:r>
      <w:r w:rsidR="00BE17BD">
        <w:rPr>
          <w:b/>
          <w:bCs/>
        </w:rPr>
        <w:t>4</w:t>
      </w:r>
      <w:r w:rsidRPr="00B31C12">
        <w:rPr>
          <w:b/>
          <w:bCs/>
        </w:rPr>
        <w:t xml:space="preserve"> School Year</w:t>
      </w:r>
    </w:p>
    <w:p w14:paraId="3462F4AF" w14:textId="29EB9018" w:rsidR="00B31C12" w:rsidRDefault="00B31C12" w:rsidP="00B31C12">
      <w:r>
        <w:t>Save for the mandatory, statewide, public-school shutdown that occurred in the spring of the 2019-20 school year, CNPS has offered in-person instruction for the entirety of the COVID-19 pandemic. This will continue to be our exclusive mode of instruction for the 202</w:t>
      </w:r>
      <w:r w:rsidR="00BE17BD">
        <w:t>3</w:t>
      </w:r>
      <w:r>
        <w:t>-2</w:t>
      </w:r>
      <w:r w:rsidR="00BE17BD">
        <w:t>4</w:t>
      </w:r>
      <w:r>
        <w:t xml:space="preserve"> school year  We will continue to follow safety protocols we first implemented at the start of the 2020-2021 school year (staggered recess times, handwashing stations, and other such hygienic practices, enforced quarantines for those who test positive, </w:t>
      </w:r>
      <w:proofErr w:type="spellStart"/>
      <w:r>
        <w:t>etc</w:t>
      </w:r>
      <w:proofErr w:type="spellEnd"/>
      <w:r>
        <w:t xml:space="preserve">) and will stay abreast of all COVID policies and recommendations that originate from state agencies.  </w:t>
      </w:r>
    </w:p>
    <w:p w14:paraId="5351B923" w14:textId="77777777" w:rsidR="00B31C12" w:rsidRDefault="00B31C12" w:rsidP="00B31C12">
      <w:r>
        <w:t xml:space="preserve">Having attempted distance learning during the first few months of the pandemic (both via delivered instructional packets and an online learning platform) CNPS feels that in-person learning is the best means we </w:t>
      </w:r>
      <w:proofErr w:type="gramStart"/>
      <w:r>
        <w:t>have to</w:t>
      </w:r>
      <w:proofErr w:type="gramEnd"/>
      <w:r>
        <w:t xml:space="preserve"> ensure our </w:t>
      </w:r>
      <w:proofErr w:type="spellStart"/>
      <w:r>
        <w:t>students</w:t>
      </w:r>
      <w:proofErr w:type="spellEnd"/>
      <w:r>
        <w:t xml:space="preserve"> academic, mental health, nutritional, and social needs are being properly met.  </w:t>
      </w:r>
    </w:p>
    <w:p w14:paraId="01384C36" w14:textId="77777777" w:rsidR="00B31C12" w:rsidRDefault="00B31C12" w:rsidP="00B31C12">
      <w:pPr>
        <w:spacing w:after="0" w:line="240" w:lineRule="auto"/>
        <w:rPr>
          <w:rFonts w:eastAsia="Times New Roman" w:cstheme="minorHAnsi"/>
          <w:color w:val="000000"/>
        </w:rPr>
      </w:pPr>
      <w:r w:rsidRPr="002D628D">
        <w:rPr>
          <w:rFonts w:eastAsia="Times New Roman" w:cstheme="minorHAnsi"/>
          <w:color w:val="000000"/>
        </w:rPr>
        <w:t>Standard yearly budget practices will be used to implement face to face/ in-person learning. </w:t>
      </w:r>
    </w:p>
    <w:p w14:paraId="67D05495" w14:textId="77777777" w:rsidR="00B31C12" w:rsidRDefault="00B31C12" w:rsidP="00B31C12">
      <w:pPr>
        <w:spacing w:after="0" w:line="240" w:lineRule="auto"/>
        <w:rPr>
          <w:rFonts w:eastAsia="Times New Roman" w:cstheme="minorHAnsi"/>
          <w:color w:val="000000"/>
        </w:rPr>
      </w:pPr>
    </w:p>
    <w:p w14:paraId="3E49D556" w14:textId="77777777" w:rsidR="00B31C12" w:rsidRDefault="00B31C12" w:rsidP="00B31C12">
      <w:pPr>
        <w:spacing w:after="0" w:line="240" w:lineRule="auto"/>
        <w:rPr>
          <w:rFonts w:eastAsia="Times New Roman" w:cstheme="minorHAnsi"/>
          <w:color w:val="000000"/>
        </w:rPr>
      </w:pPr>
    </w:p>
    <w:p w14:paraId="69DC16F0" w14:textId="77777777" w:rsidR="00B31C12" w:rsidRDefault="00B31C12" w:rsidP="007D3BC4">
      <w:pPr>
        <w:rPr>
          <w:rFonts w:ascii="Times New Roman" w:hAnsi="Times New Roman" w:cs="Times New Roman"/>
        </w:rPr>
      </w:pPr>
    </w:p>
    <w:sectPr w:rsidR="00B31C12" w:rsidSect="00FB007B">
      <w:headerReference w:type="default" r:id="rId11"/>
      <w:type w:val="continuous"/>
      <w:pgSz w:w="12240" w:h="15840"/>
      <w:pgMar w:top="1483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7109" w14:textId="77777777" w:rsidR="001C024F" w:rsidRDefault="001C024F" w:rsidP="00D858C2">
      <w:pPr>
        <w:spacing w:after="0" w:line="240" w:lineRule="auto"/>
      </w:pPr>
      <w:r>
        <w:separator/>
      </w:r>
    </w:p>
  </w:endnote>
  <w:endnote w:type="continuationSeparator" w:id="0">
    <w:p w14:paraId="71331855" w14:textId="77777777" w:rsidR="001C024F" w:rsidRDefault="001C024F" w:rsidP="00D8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ymes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A053" w14:textId="77777777" w:rsidR="001C024F" w:rsidRDefault="001C024F" w:rsidP="00D858C2">
      <w:pPr>
        <w:spacing w:after="0" w:line="240" w:lineRule="auto"/>
      </w:pPr>
      <w:r>
        <w:separator/>
      </w:r>
    </w:p>
  </w:footnote>
  <w:footnote w:type="continuationSeparator" w:id="0">
    <w:p w14:paraId="32237813" w14:textId="77777777" w:rsidR="001C024F" w:rsidRDefault="001C024F" w:rsidP="00D8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DC71" w14:textId="77777777" w:rsidR="00D858C2" w:rsidRDefault="00D85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996C99" wp14:editId="0FE8163B">
          <wp:simplePos x="0" y="0"/>
          <wp:positionH relativeFrom="column">
            <wp:posOffset>830580</wp:posOffset>
          </wp:positionH>
          <wp:positionV relativeFrom="paragraph">
            <wp:posOffset>-104775</wp:posOffset>
          </wp:positionV>
          <wp:extent cx="981075" cy="474345"/>
          <wp:effectExtent l="0" t="0" r="9525" b="1905"/>
          <wp:wrapTight wrapText="bothSides">
            <wp:wrapPolygon edited="0">
              <wp:start x="0" y="0"/>
              <wp:lineTo x="0" y="20819"/>
              <wp:lineTo x="21390" y="20819"/>
              <wp:lineTo x="21390" y="0"/>
              <wp:lineTo x="0" y="0"/>
            </wp:wrapPolygon>
          </wp:wrapTight>
          <wp:docPr id="9" name="Picture 9" descr="G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S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F2D"/>
    <w:multiLevelType w:val="multilevel"/>
    <w:tmpl w:val="AAE82F5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5B04FC"/>
    <w:multiLevelType w:val="hybridMultilevel"/>
    <w:tmpl w:val="2AE04FEA"/>
    <w:lvl w:ilvl="0" w:tplc="7804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16B"/>
    <w:multiLevelType w:val="multilevel"/>
    <w:tmpl w:val="7430CFE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4BFA0686"/>
    <w:multiLevelType w:val="multilevel"/>
    <w:tmpl w:val="DF789EB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5D0B48DC"/>
    <w:multiLevelType w:val="multilevel"/>
    <w:tmpl w:val="CB30651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EE0017B"/>
    <w:multiLevelType w:val="hybridMultilevel"/>
    <w:tmpl w:val="2D3A58EC"/>
    <w:lvl w:ilvl="0" w:tplc="B1FC8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4E71CE"/>
    <w:multiLevelType w:val="hybridMultilevel"/>
    <w:tmpl w:val="112AECFE"/>
    <w:lvl w:ilvl="0" w:tplc="DC36A830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B5F6D33"/>
    <w:multiLevelType w:val="hybridMultilevel"/>
    <w:tmpl w:val="08BEC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472296">
    <w:abstractNumId w:val="7"/>
  </w:num>
  <w:num w:numId="2" w16cid:durableId="1995990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164138">
    <w:abstractNumId w:val="5"/>
  </w:num>
  <w:num w:numId="4" w16cid:durableId="204678640">
    <w:abstractNumId w:val="0"/>
  </w:num>
  <w:num w:numId="5" w16cid:durableId="1407262531">
    <w:abstractNumId w:val="3"/>
  </w:num>
  <w:num w:numId="6" w16cid:durableId="822813343">
    <w:abstractNumId w:val="2"/>
  </w:num>
  <w:num w:numId="7" w16cid:durableId="876164543">
    <w:abstractNumId w:val="4"/>
  </w:num>
  <w:num w:numId="8" w16cid:durableId="54351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92"/>
    <w:rsid w:val="00005509"/>
    <w:rsid w:val="00011783"/>
    <w:rsid w:val="00014A67"/>
    <w:rsid w:val="0002067B"/>
    <w:rsid w:val="00022325"/>
    <w:rsid w:val="00032A9A"/>
    <w:rsid w:val="000345DA"/>
    <w:rsid w:val="000367E0"/>
    <w:rsid w:val="000514C7"/>
    <w:rsid w:val="00062AFA"/>
    <w:rsid w:val="00096A4D"/>
    <w:rsid w:val="000C740F"/>
    <w:rsid w:val="000D3A4E"/>
    <w:rsid w:val="000D6E04"/>
    <w:rsid w:val="000F205E"/>
    <w:rsid w:val="000F3EC1"/>
    <w:rsid w:val="001226E6"/>
    <w:rsid w:val="00124E5E"/>
    <w:rsid w:val="00131616"/>
    <w:rsid w:val="00150150"/>
    <w:rsid w:val="00151CA4"/>
    <w:rsid w:val="00155623"/>
    <w:rsid w:val="0015692D"/>
    <w:rsid w:val="00157C56"/>
    <w:rsid w:val="001613CE"/>
    <w:rsid w:val="00173AEC"/>
    <w:rsid w:val="0018433A"/>
    <w:rsid w:val="001877FB"/>
    <w:rsid w:val="001B0C08"/>
    <w:rsid w:val="001B71C1"/>
    <w:rsid w:val="001B744C"/>
    <w:rsid w:val="001C024F"/>
    <w:rsid w:val="001D1900"/>
    <w:rsid w:val="001D2D27"/>
    <w:rsid w:val="00203010"/>
    <w:rsid w:val="00231F94"/>
    <w:rsid w:val="002508C9"/>
    <w:rsid w:val="00250D6D"/>
    <w:rsid w:val="00267A00"/>
    <w:rsid w:val="0027029A"/>
    <w:rsid w:val="00286927"/>
    <w:rsid w:val="00290178"/>
    <w:rsid w:val="002A0A15"/>
    <w:rsid w:val="002B5067"/>
    <w:rsid w:val="002D42B8"/>
    <w:rsid w:val="002F5D52"/>
    <w:rsid w:val="00340C92"/>
    <w:rsid w:val="00343C90"/>
    <w:rsid w:val="00375401"/>
    <w:rsid w:val="00381DDD"/>
    <w:rsid w:val="00387B45"/>
    <w:rsid w:val="0039087C"/>
    <w:rsid w:val="00395B13"/>
    <w:rsid w:val="003B785D"/>
    <w:rsid w:val="003C2E2F"/>
    <w:rsid w:val="003D45C8"/>
    <w:rsid w:val="00416E12"/>
    <w:rsid w:val="00423ADE"/>
    <w:rsid w:val="00452A42"/>
    <w:rsid w:val="00462EEF"/>
    <w:rsid w:val="00470A84"/>
    <w:rsid w:val="004721BE"/>
    <w:rsid w:val="004751BA"/>
    <w:rsid w:val="00476254"/>
    <w:rsid w:val="004972F9"/>
    <w:rsid w:val="004A5BE1"/>
    <w:rsid w:val="004B25B6"/>
    <w:rsid w:val="004C1B7F"/>
    <w:rsid w:val="004C72AA"/>
    <w:rsid w:val="004F7A20"/>
    <w:rsid w:val="00522FFF"/>
    <w:rsid w:val="0054347F"/>
    <w:rsid w:val="00544012"/>
    <w:rsid w:val="00561940"/>
    <w:rsid w:val="00580109"/>
    <w:rsid w:val="00591D10"/>
    <w:rsid w:val="005A43B0"/>
    <w:rsid w:val="005B146C"/>
    <w:rsid w:val="005B7C92"/>
    <w:rsid w:val="005C49C7"/>
    <w:rsid w:val="005D6BF7"/>
    <w:rsid w:val="005E6B40"/>
    <w:rsid w:val="00620029"/>
    <w:rsid w:val="00624EF2"/>
    <w:rsid w:val="00660D6F"/>
    <w:rsid w:val="00661D75"/>
    <w:rsid w:val="00670078"/>
    <w:rsid w:val="00671087"/>
    <w:rsid w:val="006A095A"/>
    <w:rsid w:val="006A703E"/>
    <w:rsid w:val="006C65AC"/>
    <w:rsid w:val="006E0765"/>
    <w:rsid w:val="006E54EF"/>
    <w:rsid w:val="006E6C69"/>
    <w:rsid w:val="00703EEE"/>
    <w:rsid w:val="00705C0F"/>
    <w:rsid w:val="00710C76"/>
    <w:rsid w:val="00714F37"/>
    <w:rsid w:val="00721B7B"/>
    <w:rsid w:val="007234AD"/>
    <w:rsid w:val="00732E77"/>
    <w:rsid w:val="00740F41"/>
    <w:rsid w:val="00751713"/>
    <w:rsid w:val="007636DD"/>
    <w:rsid w:val="00787374"/>
    <w:rsid w:val="00794C58"/>
    <w:rsid w:val="007A373E"/>
    <w:rsid w:val="007C17C6"/>
    <w:rsid w:val="007D3BC4"/>
    <w:rsid w:val="00801F66"/>
    <w:rsid w:val="008041F4"/>
    <w:rsid w:val="008202FB"/>
    <w:rsid w:val="00827B63"/>
    <w:rsid w:val="008357DD"/>
    <w:rsid w:val="008374F7"/>
    <w:rsid w:val="00863A0F"/>
    <w:rsid w:val="0089377F"/>
    <w:rsid w:val="00893BF4"/>
    <w:rsid w:val="008C738E"/>
    <w:rsid w:val="008C7488"/>
    <w:rsid w:val="008F7548"/>
    <w:rsid w:val="0091420D"/>
    <w:rsid w:val="00920C29"/>
    <w:rsid w:val="009440DB"/>
    <w:rsid w:val="0094788A"/>
    <w:rsid w:val="0095001B"/>
    <w:rsid w:val="0099433D"/>
    <w:rsid w:val="009A40E8"/>
    <w:rsid w:val="009D2C83"/>
    <w:rsid w:val="00A004FB"/>
    <w:rsid w:val="00A14BEF"/>
    <w:rsid w:val="00A14E59"/>
    <w:rsid w:val="00A20E18"/>
    <w:rsid w:val="00A45E56"/>
    <w:rsid w:val="00A82356"/>
    <w:rsid w:val="00A8501C"/>
    <w:rsid w:val="00A95C77"/>
    <w:rsid w:val="00AD0072"/>
    <w:rsid w:val="00AF1EB5"/>
    <w:rsid w:val="00AF3140"/>
    <w:rsid w:val="00B3005E"/>
    <w:rsid w:val="00B31C12"/>
    <w:rsid w:val="00B46FF9"/>
    <w:rsid w:val="00B532BB"/>
    <w:rsid w:val="00B54740"/>
    <w:rsid w:val="00B661F0"/>
    <w:rsid w:val="00B90081"/>
    <w:rsid w:val="00B9062B"/>
    <w:rsid w:val="00BB3855"/>
    <w:rsid w:val="00BD0DA6"/>
    <w:rsid w:val="00BD67D3"/>
    <w:rsid w:val="00BE17BD"/>
    <w:rsid w:val="00BF0EF2"/>
    <w:rsid w:val="00C14059"/>
    <w:rsid w:val="00C23148"/>
    <w:rsid w:val="00C272D9"/>
    <w:rsid w:val="00C40B80"/>
    <w:rsid w:val="00C42103"/>
    <w:rsid w:val="00C42F5E"/>
    <w:rsid w:val="00C54549"/>
    <w:rsid w:val="00C6039E"/>
    <w:rsid w:val="00CA36AF"/>
    <w:rsid w:val="00CA5E2A"/>
    <w:rsid w:val="00CB0A26"/>
    <w:rsid w:val="00CC1BC1"/>
    <w:rsid w:val="00CD682A"/>
    <w:rsid w:val="00CD6C5F"/>
    <w:rsid w:val="00CF05DA"/>
    <w:rsid w:val="00CF3AA5"/>
    <w:rsid w:val="00D22B13"/>
    <w:rsid w:val="00D2391F"/>
    <w:rsid w:val="00D407D7"/>
    <w:rsid w:val="00D62F80"/>
    <w:rsid w:val="00D858C2"/>
    <w:rsid w:val="00D87E0E"/>
    <w:rsid w:val="00D94F20"/>
    <w:rsid w:val="00D95059"/>
    <w:rsid w:val="00D97A71"/>
    <w:rsid w:val="00D97EAD"/>
    <w:rsid w:val="00DA0D50"/>
    <w:rsid w:val="00DB5A4A"/>
    <w:rsid w:val="00E25FF4"/>
    <w:rsid w:val="00E348BD"/>
    <w:rsid w:val="00E6092B"/>
    <w:rsid w:val="00E82C85"/>
    <w:rsid w:val="00E86C95"/>
    <w:rsid w:val="00E877C6"/>
    <w:rsid w:val="00EA171A"/>
    <w:rsid w:val="00EA28CE"/>
    <w:rsid w:val="00EA7E54"/>
    <w:rsid w:val="00EC08A8"/>
    <w:rsid w:val="00ED37B1"/>
    <w:rsid w:val="00EE3493"/>
    <w:rsid w:val="00EE6F1D"/>
    <w:rsid w:val="00F2354E"/>
    <w:rsid w:val="00F31EB0"/>
    <w:rsid w:val="00F357A5"/>
    <w:rsid w:val="00F36B6C"/>
    <w:rsid w:val="00F50B5C"/>
    <w:rsid w:val="00F73958"/>
    <w:rsid w:val="00F83AD1"/>
    <w:rsid w:val="00FA2CA7"/>
    <w:rsid w:val="00FB007B"/>
    <w:rsid w:val="00FC30A6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D947"/>
  <w15:docId w15:val="{90AB0F42-7D32-4D6A-842C-5454B137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7B"/>
    <w:pPr>
      <w:widowControl/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855"/>
    <w:rPr>
      <w:color w:val="0000FF" w:themeColor="hyperlink"/>
      <w:u w:val="single"/>
    </w:rPr>
  </w:style>
  <w:style w:type="paragraph" w:customStyle="1" w:styleId="Noparagraphstyle">
    <w:name w:val="[No paragraph style]"/>
    <w:rsid w:val="00F357A5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51CA4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51C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C2"/>
  </w:style>
  <w:style w:type="paragraph" w:styleId="NormalWeb">
    <w:name w:val="Normal (Web)"/>
    <w:basedOn w:val="Normal"/>
    <w:uiPriority w:val="99"/>
    <w:unhideWhenUsed/>
    <w:rsid w:val="00423AD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506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5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9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nps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ps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Carney Letterhead</vt:lpstr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Carney Letterhead</dc:title>
  <dc:subject/>
  <dc:creator>Me</dc:creator>
  <cp:keywords/>
  <dc:description/>
  <cp:lastModifiedBy>Adam Cocco</cp:lastModifiedBy>
  <cp:revision>2</cp:revision>
  <cp:lastPrinted>2022-09-28T22:31:00Z</cp:lastPrinted>
  <dcterms:created xsi:type="dcterms:W3CDTF">2023-10-13T18:48:00Z</dcterms:created>
  <dcterms:modified xsi:type="dcterms:W3CDTF">2023-10-13T18:48:00Z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2012-02-10T00:00:00Z</vt:filetime>
  </property>
</Properties>
</file>